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62856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四川省郫县豆瓣股份有限公司</w:t>
      </w:r>
    </w:p>
    <w:p w14:paraId="6E09788B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行政后勤类快递服务采购项目（第二次）</w:t>
      </w:r>
    </w:p>
    <w:p w14:paraId="680F946A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招标公告</w:t>
      </w:r>
    </w:p>
    <w:p w14:paraId="53A25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四川省郫县豆瓣股份有限公司拟对“行政后勤类快递服务采购项目（第二次）”进行招标，采取竞争性谈判方式，兹邀请相关供应商参加投标，选取1家行政后勤类快递供应商。</w:t>
      </w:r>
    </w:p>
    <w:p w14:paraId="7265612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bookmarkStart w:id="0" w:name="_Toc185047238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1．项目概况与招标</w:t>
      </w:r>
      <w:bookmarkEnd w:id="0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要求</w:t>
      </w:r>
    </w:p>
    <w:p w14:paraId="4BCEB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1.1项目名称：四川省郫县豆瓣股份有限公司行政后勤类快递服务采购项目（第二次）。</w:t>
      </w:r>
    </w:p>
    <w:p w14:paraId="20581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1.2 招标控价：本项目最高报价总金额不超过5.8万元。</w:t>
      </w:r>
    </w:p>
    <w:p w14:paraId="6C161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1.3项目简介：快递发往地详见《询价单》，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该项目以信件快递为主，本次评标以各区域首重报价</w:t>
      </w:r>
      <w:r>
        <w:rPr>
          <w:rFonts w:hint="default" w:ascii="Arial" w:hAnsi="Arial" w:eastAsia="仿宋_GB2312" w:cs="Arial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×</w:t>
      </w:r>
      <w:r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预计全年单数</w:t>
      </w:r>
      <w:r>
        <w:rPr>
          <w:rFonts w:hint="eastAsia" w:ascii="宋体" w:hAnsi="宋体" w:eastAsia="方正仿宋简体" w:cs="方正仿宋简体"/>
          <w:b w:val="0"/>
          <w:bCs w:val="0"/>
          <w:spacing w:val="6"/>
          <w:sz w:val="32"/>
          <w:szCs w:val="32"/>
          <w:lang w:val="en-US" w:eastAsia="zh-CN"/>
        </w:rPr>
        <w:t>作的总金额作为评选依据。</w:t>
      </w:r>
    </w:p>
    <w:p w14:paraId="116187B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bookmarkStart w:id="1" w:name="_Toc185047239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2．参选人资格要求</w:t>
      </w:r>
      <w:bookmarkEnd w:id="1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：</w:t>
      </w:r>
    </w:p>
    <w:p w14:paraId="5BEDB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2" w:name="_Toc185047240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需提供营业执照复印件。</w:t>
      </w:r>
    </w:p>
    <w:p w14:paraId="55934F8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3.报名资格获取</w:t>
      </w:r>
      <w:bookmarkEnd w:id="2"/>
    </w:p>
    <w:p w14:paraId="13AAC779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right="0"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3" w:name="_Toc185047241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报名资格自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07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日上午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30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zh-CN" w:eastAsia="zh-CN" w:bidi="ar-SA"/>
        </w:rPr>
        <w:t>时至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09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日下午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17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30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zh-CN" w:eastAsia="zh-CN" w:bidi="ar-SA"/>
        </w:rPr>
        <w:t>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 w:eastAsia="zh-CN"/>
        </w:rPr>
        <w:t>（北京时间，法定节假日除外）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在四川省郫县豆瓣股份有限公司官网处自行下载资料进行密封报价。</w:t>
      </w:r>
    </w:p>
    <w:p w14:paraId="5A49726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  <w:t>投标需提供</w:t>
      </w:r>
    </w:p>
    <w:p w14:paraId="27A070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  <w:t xml:space="preserve">    营业执照复印件、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询价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  <w:t>单、报价明细表。</w:t>
      </w:r>
    </w:p>
    <w:p w14:paraId="7485B66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5.投标文件的递交</w:t>
      </w:r>
      <w:bookmarkEnd w:id="3"/>
    </w:p>
    <w:p w14:paraId="2415F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5.1 现场递交（邮寄）投标文件递交的截止时间（招标截止时间，下同）时间：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2025年 11月11日15:00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（北京时间）。地点：四川省郫县豆瓣股份有限公司（郫都区中国川菜产业园区永安路333号）。</w:t>
      </w:r>
    </w:p>
    <w:p w14:paraId="6FB4F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5.2逾期送达的或者未送达指定地点的投标文件，由投标人自行承担后果，招标人不予受理。</w:t>
      </w:r>
    </w:p>
    <w:p w14:paraId="6E96570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bookmarkStart w:id="4" w:name="_Toc185047243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6．联系方式</w:t>
      </w:r>
      <w:bookmarkEnd w:id="4"/>
    </w:p>
    <w:p w14:paraId="4220D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招 标 人：四川省郫县豆瓣股份有限公司</w:t>
      </w:r>
    </w:p>
    <w:p w14:paraId="4EB8B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地    址：四川省成都市郫都区中国川菜产业园区永安路333号</w:t>
      </w:r>
    </w:p>
    <w:p w14:paraId="78BAA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邮    编：611730</w:t>
      </w:r>
    </w:p>
    <w:p w14:paraId="64231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联 系 人：叶女士</w:t>
      </w:r>
    </w:p>
    <w:p w14:paraId="26F0D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电    话：18113093230</w:t>
      </w:r>
    </w:p>
    <w:p w14:paraId="5E69F013"/>
    <w:p w14:paraId="5428827D"/>
    <w:p w14:paraId="58FA1BCE"/>
    <w:p w14:paraId="6ED07F4A"/>
    <w:p w14:paraId="6934FEAD"/>
    <w:p w14:paraId="5079E59D"/>
    <w:p w14:paraId="4E63D61A"/>
    <w:p w14:paraId="5000A8CB"/>
    <w:p w14:paraId="4F008F74"/>
    <w:p w14:paraId="013EBD18"/>
    <w:p w14:paraId="3BA09D1E"/>
    <w:p w14:paraId="6C0AA39F"/>
    <w:p w14:paraId="5FECFEB5"/>
    <w:p w14:paraId="05FAEE04"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81401D"/>
    <w:multiLevelType w:val="singleLevel"/>
    <w:tmpl w:val="DB81401D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C441B9"/>
    <w:rsid w:val="3233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565</Words>
  <Characters>620</Characters>
  <Lines>0</Lines>
  <Paragraphs>0</Paragraphs>
  <TotalTime>0</TotalTime>
  <ScaleCrop>false</ScaleCrop>
  <LinksUpToDate>false</LinksUpToDate>
  <CharactersWithSpaces>643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2025-11-07T10:00:00Z</dcterms:created>
  <dc:creator>lenovo</dc:creator>
  <cp:lastModifiedBy>乐东</cp:lastModifiedBy>
  <dcterms:modified xsi:type="dcterms:W3CDTF">2025-11-07T10:12:50Z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eyJoZGlkIjoiMTcyOGFkNGU0NzUxNDdhM2VmN2ZmOGQxZjBhMjVmNWUiLCJ1c2VySWQiOiI1MjY1MjI0MDcifQ==</vt:lpwstr>
  </property>
  <property fmtid="{D5CDD505-2E9C-101B-9397-08002B2CF9AE}" pid="4" name="ICV">
    <vt:lpwstr>F4F3B21DCC6C494E8DC925060FE32F28_12</vt:lpwstr>
  </property>
</Properties>
</file>