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7BABB">
      <w:pPr>
        <w:ind w:left="0" w:leftChars="0" w:right="0" w:rightChars="0" w:firstLine="0" w:firstLineChars="0"/>
        <w:jc w:val="both"/>
        <w:rPr>
          <w:rFonts w:hint="default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  <w:t>附件1：</w:t>
      </w:r>
    </w:p>
    <w:p w14:paraId="4438FD24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一、生鲜类报价函</w:t>
      </w:r>
    </w:p>
    <w:p w14:paraId="1880BF6B">
      <w:pPr>
        <w:ind w:left="0" w:leftChars="0" w:right="0" w:rightChars="0" w:firstLine="0" w:firstLineChars="0"/>
        <w:jc w:val="both"/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>四川省鹃城味业有限公司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  <w:t>：</w:t>
      </w:r>
    </w:p>
    <w:p w14:paraId="3380D9B2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1.我方知悉贵方的项目内容，并对生鲜类作以下报价：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943"/>
        <w:gridCol w:w="2016"/>
        <w:gridCol w:w="1973"/>
        <w:gridCol w:w="1142"/>
      </w:tblGrid>
      <w:tr w14:paraId="25E6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48" w:type="dxa"/>
            <w:noWrap w:val="0"/>
            <w:vAlign w:val="center"/>
          </w:tcPr>
          <w:p w14:paraId="14AADA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1943" w:type="dxa"/>
            <w:noWrap w:val="0"/>
            <w:vAlign w:val="center"/>
          </w:tcPr>
          <w:p w14:paraId="21459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品种</w:t>
            </w:r>
          </w:p>
        </w:tc>
        <w:tc>
          <w:tcPr>
            <w:tcW w:w="2016" w:type="dxa"/>
            <w:noWrap w:val="0"/>
            <w:vAlign w:val="center"/>
          </w:tcPr>
          <w:p w14:paraId="173D89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973" w:type="dxa"/>
            <w:noWrap w:val="0"/>
            <w:vAlign w:val="center"/>
          </w:tcPr>
          <w:p w14:paraId="4B455F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报价下浮率</w:t>
            </w:r>
          </w:p>
        </w:tc>
        <w:tc>
          <w:tcPr>
            <w:tcW w:w="1142" w:type="dxa"/>
            <w:noWrap w:val="0"/>
            <w:vAlign w:val="center"/>
          </w:tcPr>
          <w:p w14:paraId="18368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 w14:paraId="022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8" w:type="dxa"/>
            <w:noWrap w:val="0"/>
            <w:vAlign w:val="center"/>
          </w:tcPr>
          <w:p w14:paraId="22A142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生鲜类（肉类、禽类、蔬菜类、水果等）</w:t>
            </w:r>
          </w:p>
        </w:tc>
        <w:tc>
          <w:tcPr>
            <w:tcW w:w="1943" w:type="dxa"/>
            <w:noWrap w:val="0"/>
            <w:vAlign w:val="center"/>
          </w:tcPr>
          <w:p w14:paraId="01A06AD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1.蔬菜类（如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二荆条、青椒、甜椒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芹菜、胡萝卜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等）；</w:t>
            </w:r>
          </w:p>
          <w:p w14:paraId="76B0217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2.肉类（肘子、猪脚、连蹄膀、五花肉、二刀肉、排骨、兔、鸭、鱼、鸡等）。</w:t>
            </w:r>
          </w:p>
        </w:tc>
        <w:tc>
          <w:tcPr>
            <w:tcW w:w="2016" w:type="dxa"/>
            <w:noWrap w:val="0"/>
            <w:vAlign w:val="center"/>
          </w:tcPr>
          <w:p w14:paraId="37A5B08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1.蔬菜类必须保证无黄叶、枯死叶、无虫、无杂质等；</w:t>
            </w:r>
          </w:p>
          <w:p w14:paraId="14BAF0B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2.肉类执行标准：GB/T9959.1-2019或国家最新标准，具备《动物检验检疫章》、《肉品品质检验合格章》等。</w:t>
            </w:r>
          </w:p>
        </w:tc>
        <w:tc>
          <w:tcPr>
            <w:tcW w:w="1973" w:type="dxa"/>
            <w:noWrap w:val="0"/>
            <w:vAlign w:val="center"/>
          </w:tcPr>
          <w:p w14:paraId="2713E0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以《成都市城市居民生活价格服务公益平台》公布的单价为基准下浮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42" w:type="dxa"/>
            <w:noWrap w:val="0"/>
            <w:vAlign w:val="center"/>
          </w:tcPr>
          <w:p w14:paraId="425734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采购数量以实际需求数量为准</w:t>
            </w:r>
          </w:p>
        </w:tc>
      </w:tr>
      <w:tr w14:paraId="7604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0133B189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  <w:t>生鲜类</w:t>
            </w: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以</w:t>
            </w:r>
            <w:r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  <w:t>《成都市城市居民生活价格服务公益平台》公布的单价为基准下浮12.00%</w:t>
            </w: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作为最高限价。</w:t>
            </w:r>
          </w:p>
        </w:tc>
      </w:tr>
    </w:tbl>
    <w:p w14:paraId="39E472DF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付款方式：按月支付，双方核对清楚数量开具相应发票后，10个工作日内付款。</w:t>
      </w:r>
    </w:p>
    <w:p w14:paraId="47F372E3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3.交货地点：鹃城味业公司。</w:t>
      </w:r>
    </w:p>
    <w:p w14:paraId="0E59326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4.我方愿意提供贵单位可能另外要求的、与谈判有关的文件资料，并保证我方已提供和将要提供的文件资料是真实、准确的。</w:t>
      </w:r>
    </w:p>
    <w:p w14:paraId="692D3DA4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</w:p>
    <w:p w14:paraId="7625463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报价人名称：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（盖单位公章）</w:t>
      </w:r>
    </w:p>
    <w:p w14:paraId="2130325E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通讯地址：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1516A93C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 系 人：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0D040118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联系电话：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79E75B08">
      <w:pPr>
        <w:ind w:firstLine="560" w:firstLineChars="200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    期：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</w:t>
      </w:r>
    </w:p>
    <w:p w14:paraId="4B4675EA">
      <w:pPr>
        <w:jc w:val="center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24"/>
          <w:szCs w:val="24"/>
          <w:lang w:val="en-US" w:eastAsia="zh-CN"/>
        </w:rPr>
        <w:t>注：请勿修改报价函中格式、内容，否则视为无效报价。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br w:type="page"/>
      </w:r>
    </w:p>
    <w:p w14:paraId="2FA5E865">
      <w:pPr>
        <w:ind w:left="0" w:leftChars="0" w:right="0" w:rightChars="0" w:firstLine="0" w:firstLineChars="0"/>
        <w:jc w:val="both"/>
        <w:rPr>
          <w:rFonts w:hint="default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  <w:t>附件2：</w:t>
      </w:r>
    </w:p>
    <w:p w14:paraId="6E9859BC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二、食堂米面油类及干杂类报价函</w:t>
      </w:r>
    </w:p>
    <w:p w14:paraId="6BF53CD0">
      <w:pPr>
        <w:ind w:left="0" w:leftChars="0" w:right="0" w:rightChars="0" w:firstLine="0" w:firstLineChars="0"/>
        <w:jc w:val="both"/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>四川省鹃城味业有限公司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  <w:t>：</w:t>
      </w:r>
    </w:p>
    <w:p w14:paraId="22940658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1.我方知悉贵方的项目内容，并对食堂米面油类及干杂类作以下报价：</w:t>
      </w:r>
    </w:p>
    <w:tbl>
      <w:tblPr>
        <w:tblStyle w:val="4"/>
        <w:tblW w:w="1087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662"/>
        <w:gridCol w:w="1388"/>
        <w:gridCol w:w="1082"/>
        <w:gridCol w:w="1364"/>
        <w:gridCol w:w="1299"/>
        <w:gridCol w:w="1408"/>
        <w:gridCol w:w="1083"/>
      </w:tblGrid>
      <w:tr w14:paraId="4B2D8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18A2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056E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6431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6B70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6CD92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单价报价（元）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8F480">
            <w:pPr>
              <w:jc w:val="center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全年预估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数量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73E2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合计</w:t>
            </w:r>
            <w:r>
              <w:rPr>
                <w:rFonts w:hint="eastAsia"/>
                <w:b/>
                <w:bCs/>
              </w:rPr>
              <w:t>（元）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1BD6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0F3020F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0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6A4E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cs="黑体"/>
                <w:b/>
                <w:bCs/>
                <w:color w:val="000000"/>
                <w:kern w:val="44"/>
                <w:lang w:val="zh-CN"/>
              </w:rPr>
              <w:t>米面油类</w:t>
            </w:r>
          </w:p>
        </w:tc>
      </w:tr>
      <w:tr w14:paraId="29550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8137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7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Style w:val="8"/>
                <w:lang w:val="en-US" w:eastAsia="zh-CN" w:bidi="ar"/>
              </w:rPr>
              <w:t>汉中香米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360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25kg/袋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804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E2998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1435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0B1C0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0997CF5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1A93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C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乡户人家菜籽油（非转基因）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8397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  <w:r>
              <w:rPr>
                <w:rFonts w:hint="eastAsia"/>
                <w:color w:val="000000"/>
                <w:lang w:eastAsia="zh-CN"/>
              </w:rPr>
              <w:t>升</w:t>
            </w:r>
            <w:r>
              <w:rPr>
                <w:rFonts w:hint="eastAsia"/>
                <w:color w:val="000000"/>
              </w:rPr>
              <w:t>/桶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7D5F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桶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023F9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6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2199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525AE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7AF05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BF8D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1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8"/>
                <w:lang w:val="en-US" w:eastAsia="zh-CN" w:bidi="ar"/>
              </w:rPr>
              <w:t>挂面（中粗）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36AA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1kg/把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44F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B15D1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F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CD11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DA9C8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C008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0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CC8D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cs="黑体"/>
                <w:b/>
                <w:bCs/>
                <w:color w:val="000000"/>
                <w:kern w:val="44"/>
                <w:lang w:val="zh-CN"/>
              </w:rPr>
              <w:t>干杂调味品类</w:t>
            </w:r>
          </w:p>
        </w:tc>
      </w:tr>
      <w:tr w14:paraId="1D60A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21F5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E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去皮大蒜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1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2.5KG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8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88F31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619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41A7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915C1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27514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12661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C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莲花味精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8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2.5KG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6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44B9E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E31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1911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DD108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03058CD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49105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B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莲花鸡精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5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2.5KG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8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7631E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88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449E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B0585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0983EB1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9F324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名扬火锅料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3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7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678F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B42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0B431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ECEA6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9B6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17C22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D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干小木耳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5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A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44BF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6F9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0490E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52A2C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27AEC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6772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C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干海带皮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B5BA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8FE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1FA88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DDA49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5674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2FD9D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3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中雪豆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9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C95E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890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B6C2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E380A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01646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6E088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8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川中香香油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4.5L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0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5B6A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EAFB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6CC4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C5E41D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6D90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C9DB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2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花椒面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4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6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E4E0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01B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5AC7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EF626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54C8F1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AA3F2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6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海椒面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E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E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1A19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568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1ACA8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0CA63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6ED780D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6B831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0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干花椒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8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5790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EB1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440B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B5295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0C5DF28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A67DF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2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干海椒节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E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1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2AEB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0B5D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B158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D7B24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352A4DA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00F0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1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3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8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551C1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340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8B76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DB1B5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6BD5F47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A2047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2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红豆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B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0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B1E28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FD7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5ADF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B2562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5110F9A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DA153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7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干粉丝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0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7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E786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9E4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3A3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F7551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069BF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EAF3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淀粉(豆粉）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2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5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5EF2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34F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8B15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86B9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FFF984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FBE1B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0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散装银耳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E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F0B7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E28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2A8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AEDEB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58A0363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36C52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0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2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7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F3AF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919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1619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33667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7BA8DF6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4B9E6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5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大枣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2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4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01B0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AC4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A11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95719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38AC7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5A7CD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0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酸菜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2KG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C320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0FC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8E7A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F78CF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8A0650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CFF61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21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4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紫菜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811B1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8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AEF11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90BA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DC9D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A7D22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0FA6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A08FD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F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千禾酱油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4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FDF8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59B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60681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D7A2D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1BADE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DD42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E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千禾醋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7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1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0541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5A4A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E2C9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712DF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23AB2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0A4E6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2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加碘盐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A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350g*60袋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2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5943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376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5440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277A8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5ED130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B7F9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5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料酒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6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6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0EE8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FD5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2215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0B7A1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612806A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885D5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26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3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家乐辣鲜露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E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B2DE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056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27DB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530A6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006C784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37AEE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2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7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4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20FD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974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4796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686B0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22237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24E16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7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9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5951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F26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5940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2B3DE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CFD5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DA60C"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B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A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4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1624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08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5EF3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55125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647DC02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1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</w:rPr>
              <w:t>合计报价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元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）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5BB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3DAF3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771C9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14280">
            <w:pPr>
              <w:jc w:val="left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注：</w:t>
            </w:r>
            <w:r>
              <w:rPr>
                <w:rFonts w:hint="eastAsia"/>
                <w:lang w:eastAsia="zh-CN"/>
              </w:rPr>
              <w:t>采购数量以招标人</w:t>
            </w:r>
            <w:r>
              <w:rPr>
                <w:rFonts w:hint="eastAsia"/>
              </w:rPr>
              <w:t>实际需求</w:t>
            </w:r>
            <w:r>
              <w:rPr>
                <w:rFonts w:hint="eastAsia"/>
                <w:lang w:eastAsia="zh-CN"/>
              </w:rPr>
              <w:t>数量</w:t>
            </w:r>
            <w:r>
              <w:rPr>
                <w:rFonts w:hint="eastAsia"/>
              </w:rPr>
              <w:t>为准</w:t>
            </w:r>
            <w:r>
              <w:rPr>
                <w:rFonts w:hint="eastAsia"/>
                <w:lang w:eastAsia="zh-CN"/>
              </w:rPr>
              <w:t>，食堂米面油类及干杂类</w:t>
            </w:r>
            <w:r>
              <w:rPr>
                <w:rFonts w:hint="eastAsia"/>
                <w:lang w:val="en-US" w:eastAsia="zh-CN"/>
              </w:rPr>
              <w:t>总价最高限价为43000.00元。</w:t>
            </w:r>
          </w:p>
        </w:tc>
      </w:tr>
    </w:tbl>
    <w:p w14:paraId="35565029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付款方式：按月支付，双方核对清楚数量开具相应发票后，10个工作日内付款。</w:t>
      </w:r>
    </w:p>
    <w:p w14:paraId="088DE536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3.交货地点：鹃城味业公司。</w:t>
      </w:r>
    </w:p>
    <w:p w14:paraId="3085B1D6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4.我方愿意提供贵单位可能另外要求的、与谈判有关的文件资料，并保证我方已提供和将要提供的文件资料是真实、准确的。</w:t>
      </w:r>
    </w:p>
    <w:p w14:paraId="773FFDB4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</w:p>
    <w:p w14:paraId="1BB7D788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报价人名称：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（盖单位公章）</w:t>
      </w:r>
    </w:p>
    <w:p w14:paraId="2A703C2F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通讯地址：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410E0264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 系 人：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55BA1BB6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联系电话：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330C0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    期：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</w:t>
      </w:r>
    </w:p>
    <w:p w14:paraId="3822E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24"/>
          <w:szCs w:val="24"/>
          <w:lang w:val="en-US" w:eastAsia="zh-CN"/>
        </w:rPr>
        <w:t>注：请勿修改报价函中格式、内容，否则视为无效报价。</w:t>
      </w: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6DC1EADA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三、应提交的其他资料</w:t>
      </w:r>
    </w:p>
    <w:p w14:paraId="19E9CD2B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</w:p>
    <w:p w14:paraId="254AD396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  <w:t>注：营业执照等。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850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7CB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7CB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42E83"/>
    <w:rsid w:val="025B667D"/>
    <w:rsid w:val="027433E3"/>
    <w:rsid w:val="040108ED"/>
    <w:rsid w:val="04884020"/>
    <w:rsid w:val="05D80031"/>
    <w:rsid w:val="06C4362D"/>
    <w:rsid w:val="07AD151E"/>
    <w:rsid w:val="0C600D30"/>
    <w:rsid w:val="0EF820C6"/>
    <w:rsid w:val="1178129C"/>
    <w:rsid w:val="136B07DB"/>
    <w:rsid w:val="140C03C2"/>
    <w:rsid w:val="1830598F"/>
    <w:rsid w:val="19055FA5"/>
    <w:rsid w:val="1A5F56EF"/>
    <w:rsid w:val="1A89276C"/>
    <w:rsid w:val="230909BA"/>
    <w:rsid w:val="24A21C05"/>
    <w:rsid w:val="25735C22"/>
    <w:rsid w:val="27165388"/>
    <w:rsid w:val="28802DC3"/>
    <w:rsid w:val="29E42E83"/>
    <w:rsid w:val="2E1E5030"/>
    <w:rsid w:val="2FB7522E"/>
    <w:rsid w:val="2FDE53C3"/>
    <w:rsid w:val="2FF479A2"/>
    <w:rsid w:val="310426F5"/>
    <w:rsid w:val="37C702A9"/>
    <w:rsid w:val="38FB43DD"/>
    <w:rsid w:val="3A1C41C7"/>
    <w:rsid w:val="3BAE6B74"/>
    <w:rsid w:val="403326AF"/>
    <w:rsid w:val="40785C8E"/>
    <w:rsid w:val="47ED3A8B"/>
    <w:rsid w:val="47FE18A8"/>
    <w:rsid w:val="4FAB48CA"/>
    <w:rsid w:val="55924389"/>
    <w:rsid w:val="562A172F"/>
    <w:rsid w:val="56F91B5A"/>
    <w:rsid w:val="5716486C"/>
    <w:rsid w:val="574373B2"/>
    <w:rsid w:val="58A1024F"/>
    <w:rsid w:val="59AC09E0"/>
    <w:rsid w:val="5A1804F3"/>
    <w:rsid w:val="604C567A"/>
    <w:rsid w:val="63AC7EFE"/>
    <w:rsid w:val="64B67C88"/>
    <w:rsid w:val="68AF296B"/>
    <w:rsid w:val="6BE2620E"/>
    <w:rsid w:val="6CD048A6"/>
    <w:rsid w:val="70167772"/>
    <w:rsid w:val="70B92A47"/>
    <w:rsid w:val="72DD3F72"/>
    <w:rsid w:val="7302625B"/>
    <w:rsid w:val="731725D5"/>
    <w:rsid w:val="73E3171A"/>
    <w:rsid w:val="741D2E7E"/>
    <w:rsid w:val="79C74A9A"/>
    <w:rsid w:val="7AFB31F4"/>
    <w:rsid w:val="7F78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1048</Words>
  <Characters>1180</Characters>
  <Lines>0</Lines>
  <Paragraphs>0</Paragraphs>
  <TotalTime>0</TotalTime>
  <ScaleCrop>false</ScaleCrop>
  <LinksUpToDate>false</LinksUpToDate>
  <CharactersWithSpaces>1438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2026-02-06T03:31:00Z</dcterms:created>
  <dc:creator>代理机构</dc:creator>
  <cp:lastModifiedBy>拐拐纸</cp:lastModifiedBy>
  <dcterms:modified xsi:type="dcterms:W3CDTF">2026-02-10T06:11:22Z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395A68E88CE541E1B96334987A7302B1_13</vt:lpwstr>
  </property>
  <property fmtid="{D5CDD505-2E9C-101B-9397-08002B2CF9AE}" pid="4" name="KSOTemplateDocerSaveRecord">
    <vt:lpwstr>eyJoZGlkIjoiZDdjMTFkMmE5NjA5YTIwYTA1ZmIyNmI3OTdhNDkwYTIiLCJ1c2VySWQiOiIzMTE5MzIxNTIifQ==</vt:lpwstr>
  </property>
</Properties>
</file>