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7F2A5" w14:textId="77777777" w:rsidR="00D61CF5" w:rsidRDefault="00D61CF5" w:rsidP="00D61CF5">
      <w:pPr>
        <w:spacing w:line="480" w:lineRule="exact"/>
        <w:jc w:val="center"/>
        <w:rPr>
          <w:rFonts w:ascii="黑体" w:eastAsia="黑体" w:hAnsi="黑体" w:cs="黑体" w:hint="eastAsia"/>
          <w:bCs/>
          <w:szCs w:val="28"/>
        </w:rPr>
      </w:pPr>
      <w:r>
        <w:rPr>
          <w:rFonts w:ascii="黑体" w:eastAsia="黑体" w:hAnsi="黑体" w:cs="黑体" w:hint="eastAsia"/>
          <w:bCs/>
          <w:szCs w:val="28"/>
        </w:rPr>
        <w:t>四川省郫县豆瓣股份有限公司</w:t>
      </w:r>
    </w:p>
    <w:p w14:paraId="4654AC9C" w14:textId="77777777" w:rsidR="00D61CF5" w:rsidRDefault="00D61CF5" w:rsidP="00D61CF5">
      <w:pPr>
        <w:spacing w:line="480" w:lineRule="exact"/>
        <w:jc w:val="center"/>
        <w:rPr>
          <w:rFonts w:ascii="黑体" w:eastAsia="黑体" w:hAnsi="黑体" w:cs="黑体" w:hint="eastAsia"/>
          <w:bCs/>
          <w:szCs w:val="28"/>
        </w:rPr>
      </w:pPr>
      <w:r w:rsidRPr="009179B9">
        <w:rPr>
          <w:rFonts w:ascii="黑体" w:eastAsia="黑体" w:hAnsi="黑体" w:cs="黑体"/>
          <w:bCs/>
          <w:szCs w:val="28"/>
        </w:rPr>
        <w:t>2026年度市场推广广宣物料采购项目</w:t>
      </w:r>
      <w:r>
        <w:rPr>
          <w:rFonts w:ascii="黑体" w:eastAsia="黑体" w:hAnsi="黑体" w:cs="黑体" w:hint="eastAsia"/>
          <w:bCs/>
          <w:szCs w:val="28"/>
        </w:rPr>
        <w:t>报价单</w:t>
      </w:r>
    </w:p>
    <w:p w14:paraId="7C2898AC" w14:textId="77777777" w:rsidR="00D61CF5" w:rsidRDefault="00D61CF5" w:rsidP="00D61CF5">
      <w:pPr>
        <w:spacing w:line="400" w:lineRule="exact"/>
        <w:rPr>
          <w:rFonts w:cs="黑体"/>
          <w:b/>
          <w:bCs/>
          <w:sz w:val="24"/>
        </w:rPr>
      </w:pPr>
    </w:p>
    <w:p w14:paraId="396EC280" w14:textId="7F6260CD" w:rsidR="00D61CF5" w:rsidRDefault="00D61CF5" w:rsidP="00D61CF5">
      <w:pPr>
        <w:spacing w:line="400" w:lineRule="exact"/>
        <w:rPr>
          <w:rFonts w:cs="黑体" w:hint="eastAsia"/>
          <w:b/>
          <w:bCs/>
          <w:sz w:val="24"/>
        </w:rPr>
      </w:pPr>
      <w:r>
        <w:rPr>
          <w:rFonts w:cs="黑体" w:hint="eastAsia"/>
          <w:b/>
          <w:bCs/>
          <w:sz w:val="24"/>
        </w:rPr>
        <w:t>一、报价注意事项</w:t>
      </w:r>
    </w:p>
    <w:p w14:paraId="69287C91" w14:textId="77777777" w:rsidR="00D61CF5" w:rsidRDefault="00D61CF5" w:rsidP="00D61CF5">
      <w:pPr>
        <w:spacing w:line="400" w:lineRule="exact"/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（一）本报价</w:t>
      </w:r>
      <w:r>
        <w:rPr>
          <w:rFonts w:hint="eastAsia"/>
          <w:sz w:val="24"/>
          <w:u w:val="single"/>
        </w:rPr>
        <w:t>含税含运费</w:t>
      </w:r>
      <w:r>
        <w:rPr>
          <w:rFonts w:hint="eastAsia"/>
          <w:sz w:val="24"/>
        </w:rPr>
        <w:t>，作为采购项目重要组成部分</w:t>
      </w:r>
    </w:p>
    <w:p w14:paraId="513FBF3C" w14:textId="77777777" w:rsidR="00D61CF5" w:rsidRDefault="00D61CF5" w:rsidP="00D61CF5">
      <w:pPr>
        <w:spacing w:line="400" w:lineRule="exact"/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（二）交货地点：“三层陈列展示架”按需交货至指定地址（详见附件：</w:t>
      </w:r>
      <w:r w:rsidRPr="00000942">
        <w:rPr>
          <w:sz w:val="24"/>
        </w:rPr>
        <w:t>陈列展示架</w:t>
      </w:r>
      <w:r>
        <w:rPr>
          <w:rFonts w:hint="eastAsia"/>
          <w:sz w:val="24"/>
        </w:rPr>
        <w:t>交货</w:t>
      </w:r>
      <w:r w:rsidRPr="00000942">
        <w:rPr>
          <w:sz w:val="24"/>
        </w:rPr>
        <w:t>地址明细</w:t>
      </w:r>
      <w:r>
        <w:rPr>
          <w:rFonts w:hint="eastAsia"/>
          <w:sz w:val="24"/>
        </w:rPr>
        <w:t xml:space="preserve">），其余物料全部交货至成都市郫都区永安路333号四川省郫县豆瓣股份有限公司低耗品仓库。   </w:t>
      </w:r>
    </w:p>
    <w:p w14:paraId="1598449B" w14:textId="77777777" w:rsidR="00D61CF5" w:rsidRDefault="00D61CF5" w:rsidP="00D61CF5">
      <w:pPr>
        <w:spacing w:line="400" w:lineRule="exact"/>
        <w:ind w:firstLineChars="100" w:firstLine="24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（三）付款方式：</w:t>
      </w:r>
      <w:r>
        <w:rPr>
          <w:rFonts w:hint="eastAsia"/>
          <w:sz w:val="24"/>
          <w:u w:val="single"/>
        </w:rPr>
        <w:t>货到验收合格后开票， 30天内付款。</w:t>
      </w:r>
    </w:p>
    <w:p w14:paraId="0D8C9FB1" w14:textId="77777777" w:rsidR="00D61CF5" w:rsidRDefault="00D61CF5" w:rsidP="00D61CF5">
      <w:pPr>
        <w:spacing w:line="400" w:lineRule="exact"/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（四）参与报价的供应商需遵守《廉政告知书》条款。</w:t>
      </w:r>
    </w:p>
    <w:p w14:paraId="66D6F14F" w14:textId="77777777" w:rsidR="00D61CF5" w:rsidRDefault="00D61CF5" w:rsidP="00D61CF5">
      <w:pPr>
        <w:spacing w:line="40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报价单位对我公司工作人索贿行为有检举揭发义务；若在业务往来过程中发现有违反上述情况的行为时，应坚决抵制，同时请贵方致电我公司（电话</w:t>
      </w:r>
      <w:r>
        <w:rPr>
          <w:sz w:val="24"/>
        </w:rPr>
        <w:t>18685050704）</w:t>
      </w:r>
      <w:r>
        <w:rPr>
          <w:rFonts w:hint="eastAsia"/>
          <w:sz w:val="24"/>
        </w:rPr>
        <w:t>。</w:t>
      </w:r>
    </w:p>
    <w:p w14:paraId="5EF463C0" w14:textId="77777777" w:rsidR="00D61CF5" w:rsidRDefault="00D61CF5" w:rsidP="00D61CF5">
      <w:pPr>
        <w:spacing w:line="400" w:lineRule="exac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二、报价产品的名称、规格、数量、质量、价格等</w:t>
      </w:r>
    </w:p>
    <w:p w14:paraId="60A3A6D9" w14:textId="77777777" w:rsidR="00D61CF5" w:rsidRDefault="00D61CF5" w:rsidP="00D61CF5">
      <w:pPr>
        <w:ind w:right="1200" w:firstLineChars="1300" w:firstLine="3120"/>
        <w:jc w:val="right"/>
        <w:rPr>
          <w:rFonts w:hint="eastAsia"/>
          <w:sz w:val="24"/>
        </w:rPr>
      </w:pPr>
    </w:p>
    <w:tbl>
      <w:tblPr>
        <w:tblW w:w="11360" w:type="dxa"/>
        <w:jc w:val="center"/>
        <w:tblLook w:val="04A0" w:firstRow="1" w:lastRow="0" w:firstColumn="1" w:lastColumn="0" w:noHBand="0" w:noVBand="1"/>
      </w:tblPr>
      <w:tblGrid>
        <w:gridCol w:w="1000"/>
        <w:gridCol w:w="980"/>
        <w:gridCol w:w="3680"/>
        <w:gridCol w:w="460"/>
        <w:gridCol w:w="1060"/>
        <w:gridCol w:w="980"/>
        <w:gridCol w:w="980"/>
        <w:gridCol w:w="980"/>
        <w:gridCol w:w="1240"/>
      </w:tblGrid>
      <w:tr w:rsidR="00D61CF5" w:rsidRPr="002B5F5C" w14:paraId="6C42ADBC" w14:textId="77777777" w:rsidTr="002248C8">
        <w:trPr>
          <w:trHeight w:val="792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4B478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C06B5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b/>
                <w:bCs/>
                <w:color w:val="000000"/>
                <w:kern w:val="0"/>
                <w:sz w:val="20"/>
                <w:szCs w:val="20"/>
              </w:rPr>
              <w:t>产品名称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A208E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b/>
                <w:bCs/>
                <w:color w:val="000000"/>
                <w:kern w:val="0"/>
                <w:sz w:val="20"/>
                <w:szCs w:val="20"/>
              </w:rPr>
              <w:t>材质、型号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F9B83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DC5B6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b/>
                <w:bCs/>
                <w:color w:val="000000"/>
                <w:kern w:val="0"/>
                <w:sz w:val="20"/>
                <w:szCs w:val="20"/>
              </w:rPr>
              <w:t>控制单价（元）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697C8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b/>
                <w:bCs/>
                <w:color w:val="000000"/>
                <w:kern w:val="0"/>
                <w:sz w:val="20"/>
                <w:szCs w:val="20"/>
              </w:rPr>
              <w:t>计划采购数量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9A421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b/>
                <w:bCs/>
                <w:color w:val="000000"/>
                <w:kern w:val="0"/>
                <w:sz w:val="20"/>
                <w:szCs w:val="20"/>
              </w:rPr>
              <w:t>预计送货批次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A62F9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b/>
                <w:bCs/>
                <w:color w:val="000000"/>
                <w:kern w:val="0"/>
                <w:sz w:val="20"/>
                <w:szCs w:val="20"/>
              </w:rPr>
              <w:t>含税单价（元）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3D442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b/>
                <w:bCs/>
                <w:color w:val="000000"/>
                <w:kern w:val="0"/>
                <w:sz w:val="20"/>
                <w:szCs w:val="20"/>
              </w:rPr>
              <w:t>价税合计（元）</w:t>
            </w:r>
          </w:p>
        </w:tc>
      </w:tr>
      <w:tr w:rsidR="00D61CF5" w:rsidRPr="002B5F5C" w14:paraId="209B9E71" w14:textId="77777777" w:rsidTr="002248C8">
        <w:trPr>
          <w:trHeight w:val="1236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FE342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E2C6C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促销台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B1615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整体高度桌面板到地面197cm</w:t>
            </w: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±</w:t>
            </w: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5cm。桌面尺寸长82cm*宽42cm*高84cm</w:t>
            </w: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±</w:t>
            </w: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5cm，配1个楣板框。KT板高清画面；配牛津布袋独立</w:t>
            </w:r>
            <w:proofErr w:type="gramStart"/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包装,</w:t>
            </w:r>
            <w:proofErr w:type="gramEnd"/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1套/箱。整体可折叠</w:t>
            </w:r>
            <w:proofErr w:type="gramStart"/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收纳,</w:t>
            </w:r>
            <w:proofErr w:type="gramEnd"/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竹制材质。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AFE39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774F9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228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F4AFF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D10F9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0EF81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119E7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61CF5" w:rsidRPr="002B5F5C" w14:paraId="7206A6BC" w14:textId="77777777" w:rsidTr="002248C8">
        <w:trPr>
          <w:trHeight w:val="276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A21B5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BC943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三层陈列展示架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4E523" w14:textId="77777777" w:rsidR="00D61CF5" w:rsidRPr="002B5F5C" w:rsidRDefault="00D61CF5" w:rsidP="002248C8">
            <w:pPr>
              <w:widowControl/>
              <w:rPr>
                <w:rFonts w:ascii="方正仿宋简体" w:eastAsia="方正仿宋简体" w:cs="宋体" w:hint="eastAsia"/>
                <w:color w:val="000000"/>
                <w:kern w:val="0"/>
                <w:sz w:val="22"/>
                <w:szCs w:val="22"/>
              </w:rPr>
            </w:pPr>
            <w:r w:rsidRPr="00E202E9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整体长48*宽35*高150cm：1.主体20*20mm铁质方管</w:t>
            </w:r>
            <w:proofErr w:type="gramStart"/>
            <w:r w:rsidRPr="00E202E9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焊接,</w:t>
            </w:r>
            <w:proofErr w:type="gramEnd"/>
            <w:r w:rsidRPr="00E202E9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方管厚0.8mm,背网2.5mm冷拉丝</w:t>
            </w:r>
            <w:proofErr w:type="gramStart"/>
            <w:r w:rsidRPr="00E202E9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焊接,</w:t>
            </w:r>
            <w:proofErr w:type="gramEnd"/>
            <w:r w:rsidRPr="00E202E9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静电喷塑红色整体可折叠。2.层盒用0.8mm厚冷板折</w:t>
            </w:r>
            <w:proofErr w:type="gramStart"/>
            <w:r w:rsidRPr="00E202E9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弯,</w:t>
            </w:r>
            <w:proofErr w:type="gramEnd"/>
            <w:r w:rsidRPr="00E202E9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卡槽</w:t>
            </w:r>
            <w:proofErr w:type="gramStart"/>
            <w:r w:rsidRPr="00E202E9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固定,</w:t>
            </w:r>
            <w:proofErr w:type="gramEnd"/>
            <w:r w:rsidRPr="00E202E9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层高约36cm,共3层。3.画面0.5cm厚PVC材质覆光</w:t>
            </w:r>
            <w:proofErr w:type="gramStart"/>
            <w:r w:rsidRPr="00E202E9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膜,</w:t>
            </w:r>
            <w:proofErr w:type="gramEnd"/>
            <w:r w:rsidRPr="00E202E9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正面2块画面用卡槽</w:t>
            </w:r>
            <w:proofErr w:type="gramStart"/>
            <w:r w:rsidRPr="00E202E9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固定,</w:t>
            </w:r>
            <w:proofErr w:type="gramEnd"/>
            <w:r w:rsidRPr="00E202E9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侧面两块用塑料螺丝固定。4.每层配</w:t>
            </w:r>
            <w:r w:rsidRPr="003F4810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透明塑料价格卡</w:t>
            </w:r>
            <w:proofErr w:type="gramStart"/>
            <w:r w:rsidRPr="003F4810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条,</w:t>
            </w:r>
            <w:proofErr w:type="gramEnd"/>
            <w:r w:rsidRPr="003F4810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共3</w:t>
            </w:r>
            <w:proofErr w:type="gramStart"/>
            <w:r w:rsidRPr="003F4810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条,</w:t>
            </w:r>
            <w:proofErr w:type="gramEnd"/>
            <w:r w:rsidRPr="003F4810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配300克4色印刷覆光膜贴条。5.外箱1套/箱打包。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7225E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E41E4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2CE8D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630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AC17A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D3F62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5792E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61CF5" w:rsidRPr="002B5F5C" w14:paraId="4D9A386A" w14:textId="77777777" w:rsidTr="002248C8">
        <w:trPr>
          <w:trHeight w:val="792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77003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0E45A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爆炸贴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5328E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130mm*85mm,250g白卡纸4色印刷模切；背面中心位置横粘8mm长双面胶。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12D9A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F59BD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0.084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29DF9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13000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32C07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CE8D2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CD026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61CF5" w:rsidRPr="002B5F5C" w14:paraId="46EF8F59" w14:textId="77777777" w:rsidTr="002248C8">
        <w:trPr>
          <w:trHeight w:val="528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32907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9C84F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产品海报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66594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带不干</w:t>
            </w:r>
            <w:proofErr w:type="gramStart"/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胶,</w:t>
            </w:r>
            <w:proofErr w:type="gramEnd"/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四色</w:t>
            </w:r>
            <w:proofErr w:type="gramStart"/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印刷,</w:t>
            </w:r>
            <w:proofErr w:type="gramEnd"/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覆光</w:t>
            </w:r>
            <w:proofErr w:type="gramStart"/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膜,</w:t>
            </w:r>
            <w:proofErr w:type="gramEnd"/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裁</w:t>
            </w:r>
            <w:proofErr w:type="gramStart"/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切,</w:t>
            </w:r>
            <w:proofErr w:type="gramEnd"/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长*宽420mm*570mm。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3A14E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FEC34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0.9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54994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13000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47F92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EBE7C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E689A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61CF5" w:rsidRPr="002B5F5C" w14:paraId="0EF54921" w14:textId="77777777" w:rsidTr="002248C8">
        <w:trPr>
          <w:trHeight w:val="528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B1408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C7AC8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长款货架插卡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F1882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30cm*8.5cm,250g白卡纸、覆膜。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C0281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8C916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709A3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6000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99857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6318D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7AFF0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61CF5" w:rsidRPr="002B5F5C" w14:paraId="637BB04F" w14:textId="77777777" w:rsidTr="002248C8">
        <w:trPr>
          <w:trHeight w:val="528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340A4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lastRenderedPageBreak/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3C29F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横幅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E2F17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大西洋激光条幅</w:t>
            </w:r>
            <w:proofErr w:type="gramStart"/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布,</w:t>
            </w:r>
            <w:proofErr w:type="gramEnd"/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彩色印刷,3m*0.5m,四角加金属扣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183AF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5B402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6.5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765B3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56DFB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8E3AA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2D469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61CF5" w:rsidRPr="002B5F5C" w14:paraId="30E54307" w14:textId="77777777" w:rsidTr="002248C8">
        <w:trPr>
          <w:trHeight w:val="528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7C3AF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AC326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小包装地贴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D79F2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车贴覆地板膜1m*0.5m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C1D65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0756C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8.9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57FE2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7DE29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2BBAA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62A66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61CF5" w:rsidRPr="002B5F5C" w14:paraId="111A3531" w14:textId="77777777" w:rsidTr="002248C8">
        <w:trPr>
          <w:trHeight w:val="528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93151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5DF19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户外写真贴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C806D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户外车贴（黑胶）20cm*50cm,覆光膜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78DDF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A674B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9ACCB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6CE06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A93B3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0F37F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61CF5" w:rsidRPr="002B5F5C" w14:paraId="55B41633" w14:textId="77777777" w:rsidTr="002248C8">
        <w:trPr>
          <w:trHeight w:val="624"/>
          <w:jc w:val="center"/>
        </w:trPr>
        <w:tc>
          <w:tcPr>
            <w:tcW w:w="8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75B6A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AB757" w14:textId="77777777" w:rsidR="00D61CF5" w:rsidRPr="002B5F5C" w:rsidRDefault="00D61CF5" w:rsidP="002248C8">
            <w:pPr>
              <w:widowControl/>
              <w:jc w:val="left"/>
              <w:rPr>
                <w:rFonts w:ascii="方正仿宋简体" w:eastAsia="方正仿宋简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86989" w14:textId="77777777" w:rsidR="00D61CF5" w:rsidRPr="002B5F5C" w:rsidRDefault="00D61CF5" w:rsidP="002248C8">
            <w:pPr>
              <w:widowControl/>
              <w:jc w:val="left"/>
              <w:rPr>
                <w:rFonts w:ascii="方正仿宋简体" w:eastAsia="方正仿宋简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579F2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2B5F5C">
              <w:rPr>
                <w:rFonts w:ascii="方正仿宋简体" w:eastAsia="方正仿宋简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61CF5" w:rsidRPr="002B5F5C" w14:paraId="25B5CA62" w14:textId="77777777" w:rsidTr="002248C8">
        <w:trPr>
          <w:trHeight w:val="624"/>
          <w:jc w:val="center"/>
        </w:trPr>
        <w:tc>
          <w:tcPr>
            <w:tcW w:w="113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C481D5" w14:textId="77777777" w:rsidR="00D61CF5" w:rsidRPr="002B5F5C" w:rsidRDefault="00D61CF5" w:rsidP="002248C8">
            <w:pPr>
              <w:widowControl/>
              <w:jc w:val="center"/>
              <w:rPr>
                <w:rFonts w:ascii="方正仿宋简体" w:eastAsia="方正仿宋简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EC2FFF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备注：</w:t>
            </w:r>
            <w:r w:rsidRPr="00EC2FFF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①</w:t>
            </w:r>
            <w:r w:rsidRPr="00EC2FFF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本项目预计产生合作总金额</w:t>
            </w:r>
            <w:r>
              <w:rPr>
                <w:rFonts w:ascii="方正仿宋简体" w:eastAsia="方正仿宋简体" w:cs="宋体" w:hint="eastAsia"/>
                <w:color w:val="000000"/>
                <w:kern w:val="0"/>
                <w:sz w:val="20"/>
                <w:szCs w:val="20"/>
              </w:rPr>
              <w:t>142812</w:t>
            </w:r>
            <w:r w:rsidRPr="00EC2FFF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元（报价不得高于采购控制价，高于限价则无效）。</w:t>
            </w:r>
            <w:r w:rsidRPr="00EC2FFF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②</w:t>
            </w:r>
            <w:r w:rsidRPr="00EC2FFF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以上产品均需提供样品。（样品如需退还，运费自理）</w:t>
            </w:r>
            <w:r w:rsidRPr="00EC2FFF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③</w:t>
            </w:r>
            <w:r w:rsidRPr="00EC2FFF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当总价金额与单价汇总的金额不一致时，应以单价金额的计算结果为准。</w:t>
            </w:r>
            <w:r w:rsidRPr="00EC2FFF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④</w:t>
            </w:r>
            <w:r w:rsidRPr="00EC2FFF">
              <w:rPr>
                <w:rFonts w:ascii="方正仿宋简体" w:eastAsia="方正仿宋简体" w:cs="宋体"/>
                <w:color w:val="000000"/>
                <w:kern w:val="0"/>
                <w:sz w:val="20"/>
                <w:szCs w:val="20"/>
              </w:rPr>
              <w:t>后续下单以实际需求为准。</w:t>
            </w:r>
          </w:p>
        </w:tc>
      </w:tr>
    </w:tbl>
    <w:p w14:paraId="4A21CAC6" w14:textId="77777777" w:rsidR="00D61CF5" w:rsidRDefault="00D61CF5" w:rsidP="00D61CF5">
      <w:pPr>
        <w:ind w:right="1200" w:firstLineChars="1300" w:firstLine="3120"/>
        <w:jc w:val="right"/>
        <w:rPr>
          <w:rFonts w:hint="eastAsia"/>
          <w:sz w:val="24"/>
        </w:rPr>
      </w:pPr>
    </w:p>
    <w:p w14:paraId="0D6CD81D" w14:textId="77777777" w:rsidR="00D61CF5" w:rsidRDefault="00D61CF5" w:rsidP="00D61CF5">
      <w:pPr>
        <w:ind w:right="1200" w:firstLineChars="1300" w:firstLine="3120"/>
        <w:jc w:val="right"/>
        <w:rPr>
          <w:rFonts w:hint="eastAsia"/>
          <w:szCs w:val="21"/>
        </w:rPr>
      </w:pPr>
      <w:r>
        <w:rPr>
          <w:rFonts w:hint="eastAsia"/>
          <w:sz w:val="24"/>
        </w:rPr>
        <w:t>报价时间：      年     月    日</w:t>
      </w:r>
    </w:p>
    <w:p w14:paraId="23AB7D45" w14:textId="77777777" w:rsidR="00D61CF5" w:rsidRDefault="00D61CF5" w:rsidP="00D61CF5">
      <w:pPr>
        <w:numPr>
          <w:ilvl w:val="0"/>
          <w:numId w:val="1"/>
        </w:numPr>
        <w:spacing w:line="400" w:lineRule="exac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报价需提供资料：营业执照、报价单、承诺函、样品。（纸质资料逐页盖章）</w:t>
      </w:r>
    </w:p>
    <w:p w14:paraId="04F18468" w14:textId="77777777" w:rsidR="00D61CF5" w:rsidRDefault="00D61CF5" w:rsidP="00D61CF5">
      <w:pPr>
        <w:numPr>
          <w:ilvl w:val="0"/>
          <w:numId w:val="1"/>
        </w:numPr>
        <w:spacing w:line="400" w:lineRule="exac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报价单填写要求：请勿修改报价单中格式、内容，否则视为无效报价。</w:t>
      </w:r>
    </w:p>
    <w:p w14:paraId="40713012" w14:textId="77777777" w:rsidR="00D61CF5" w:rsidRPr="00DC36DE" w:rsidRDefault="00D61CF5" w:rsidP="00D61CF5">
      <w:pPr>
        <w:spacing w:line="400" w:lineRule="exact"/>
        <w:rPr>
          <w:rFonts w:hint="eastAsia"/>
          <w:b/>
          <w:bCs/>
          <w:sz w:val="24"/>
        </w:rPr>
      </w:pPr>
    </w:p>
    <w:p w14:paraId="514DF569" w14:textId="77777777" w:rsidR="00D61CF5" w:rsidRDefault="00D61CF5" w:rsidP="00D61CF5">
      <w:pPr>
        <w:ind w:right="960" w:firstLineChars="1400" w:firstLine="3360"/>
        <w:rPr>
          <w:rFonts w:hint="eastAsia"/>
          <w:sz w:val="24"/>
        </w:rPr>
      </w:pPr>
      <w:r>
        <w:rPr>
          <w:rFonts w:hint="eastAsia"/>
          <w:sz w:val="24"/>
        </w:rPr>
        <w:t xml:space="preserve">供应商名称（公章）：           </w:t>
      </w:r>
    </w:p>
    <w:p w14:paraId="36CC92F0" w14:textId="77777777" w:rsidR="00D61CF5" w:rsidRDefault="00D61CF5" w:rsidP="00D61CF5">
      <w:pPr>
        <w:ind w:right="960" w:firstLineChars="400" w:firstLine="960"/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</w:t>
      </w:r>
    </w:p>
    <w:p w14:paraId="612DDA33" w14:textId="77777777" w:rsidR="00D61CF5" w:rsidRDefault="00D61CF5" w:rsidP="00D61CF5">
      <w:pPr>
        <w:ind w:right="960" w:firstLineChars="400" w:firstLine="960"/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 联系人：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           联系电话：</w:t>
      </w:r>
    </w:p>
    <w:p w14:paraId="3718CEA3" w14:textId="77777777" w:rsidR="00D61CF5" w:rsidRDefault="00D61CF5" w:rsidP="00D61CF5">
      <w:pPr>
        <w:ind w:right="960" w:firstLineChars="400" w:firstLine="960"/>
        <w:jc w:val="center"/>
        <w:rPr>
          <w:rFonts w:hint="eastAsia"/>
          <w:sz w:val="24"/>
        </w:rPr>
      </w:pPr>
    </w:p>
    <w:p w14:paraId="6E3FF640" w14:textId="77777777" w:rsidR="00B72AD4" w:rsidRDefault="00B72AD4"/>
    <w:sectPr w:rsidR="00B72A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9D583" w14:textId="77777777" w:rsidR="007B4E9E" w:rsidRDefault="007B4E9E" w:rsidP="00D61CF5">
      <w:pPr>
        <w:rPr>
          <w:rFonts w:hint="eastAsia"/>
        </w:rPr>
      </w:pPr>
      <w:r>
        <w:separator/>
      </w:r>
    </w:p>
  </w:endnote>
  <w:endnote w:type="continuationSeparator" w:id="0">
    <w:p w14:paraId="0FF01BA2" w14:textId="77777777" w:rsidR="007B4E9E" w:rsidRDefault="007B4E9E" w:rsidP="00D61CF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9D170" w14:textId="77777777" w:rsidR="007B4E9E" w:rsidRDefault="007B4E9E" w:rsidP="00D61CF5">
      <w:pPr>
        <w:rPr>
          <w:rFonts w:hint="eastAsia"/>
        </w:rPr>
      </w:pPr>
      <w:r>
        <w:separator/>
      </w:r>
    </w:p>
  </w:footnote>
  <w:footnote w:type="continuationSeparator" w:id="0">
    <w:p w14:paraId="4F6272C8" w14:textId="77777777" w:rsidR="007B4E9E" w:rsidRDefault="007B4E9E" w:rsidP="00D61CF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C6E0755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777286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AD4"/>
    <w:rsid w:val="007B4E9E"/>
    <w:rsid w:val="00AE5356"/>
    <w:rsid w:val="00B72AD4"/>
    <w:rsid w:val="00D6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4FFB25"/>
  <w15:chartTrackingRefBased/>
  <w15:docId w15:val="{714A413A-A923-4CE9-8A61-A98C0E8B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CF5"/>
    <w:pPr>
      <w:widowControl w:val="0"/>
      <w:spacing w:after="0" w:line="240" w:lineRule="auto"/>
      <w:jc w:val="both"/>
    </w:pPr>
    <w:rPr>
      <w:rFonts w:ascii="宋体" w:eastAsia="宋体" w:hAnsi="宋体" w:cs="Times New Roman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72AD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2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A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AD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AD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AD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AD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AD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AD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2AD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72A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72A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72AD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72AD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72AD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72AD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72AD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72AD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72A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72A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2AD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6">
    <w:name w:val="副标题 字符"/>
    <w:basedOn w:val="a0"/>
    <w:link w:val="a5"/>
    <w:uiPriority w:val="11"/>
    <w:rsid w:val="00B72A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2A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72A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2AD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72AD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2A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72AD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72AD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61CF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61CF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61CF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61C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613</Words>
  <Characters>694</Characters>
  <Application>Microsoft Office Word</Application>
  <DocSecurity>0</DocSecurity>
  <Lines>69</Lines>
  <Paragraphs>76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家宏 郭</dc:creator>
  <cp:keywords/>
  <dc:description/>
  <cp:lastModifiedBy>家宏 郭</cp:lastModifiedBy>
  <cp:revision>2</cp:revision>
  <dcterms:created xsi:type="dcterms:W3CDTF">2026-09-03T08:23:00Z</dcterms:created>
  <dcterms:modified xsi:type="dcterms:W3CDTF">2026-09-03T08:24:00Z</dcterms:modified>
</cp:coreProperties>
</file>